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51FD" w:rsidRPr="00892822" w:rsidRDefault="003151FD" w:rsidP="003151FD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 w:val="48"/>
          <w:szCs w:val="48"/>
        </w:rPr>
        <w:t>台灣首府大學會計室</w:t>
      </w:r>
      <w:r w:rsidRPr="00892822">
        <w:rPr>
          <w:rFonts w:ascii="標楷體" w:eastAsia="標楷體" w:hAnsi="標楷體" w:hint="eastAsia"/>
          <w:sz w:val="48"/>
          <w:szCs w:val="48"/>
        </w:rPr>
        <w:t xml:space="preserve">  通告</w:t>
      </w:r>
    </w:p>
    <w:p w:rsidR="003151FD" w:rsidRDefault="003151FD" w:rsidP="003151FD">
      <w:pPr>
        <w:ind w:leftChars="75" w:left="180"/>
        <w:jc w:val="both"/>
        <w:rPr>
          <w:rFonts w:ascii="標楷體" w:eastAsia="標楷體" w:hAnsi="標楷體"/>
        </w:rPr>
      </w:pPr>
    </w:p>
    <w:p w:rsidR="003151FD" w:rsidRDefault="003151FD" w:rsidP="003151FD">
      <w:pPr>
        <w:ind w:leftChars="75" w:left="180"/>
        <w:jc w:val="both"/>
        <w:rPr>
          <w:rFonts w:ascii="標楷體" w:eastAsia="標楷體" w:hAnsi="標楷體"/>
        </w:rPr>
      </w:pPr>
      <w:r w:rsidRPr="00892822">
        <w:rPr>
          <w:rFonts w:ascii="標楷體" w:eastAsia="標楷體" w:hAnsi="標楷體" w:hint="eastAsia"/>
        </w:rPr>
        <w:t>正    本：</w:t>
      </w:r>
      <w:r w:rsidR="00880FE3">
        <w:rPr>
          <w:rFonts w:ascii="標楷體" w:eastAsia="標楷體" w:hAnsi="標楷體" w:hint="eastAsia"/>
        </w:rPr>
        <w:t>各單位</w:t>
      </w:r>
    </w:p>
    <w:p w:rsidR="003151FD" w:rsidRPr="00892822" w:rsidRDefault="003151FD" w:rsidP="003151FD">
      <w:pPr>
        <w:ind w:leftChars="75" w:left="18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發文日期：中華民國10</w:t>
      </w:r>
      <w:r w:rsidR="007D69E8">
        <w:rPr>
          <w:rFonts w:ascii="標楷體" w:eastAsia="標楷體" w:hAnsi="標楷體" w:hint="eastAsia"/>
        </w:rPr>
        <w:t>8</w:t>
      </w:r>
      <w:r w:rsidRPr="00892822">
        <w:rPr>
          <w:rFonts w:ascii="標楷體" w:eastAsia="標楷體" w:hAnsi="標楷體" w:hint="eastAsia"/>
        </w:rPr>
        <w:t>年</w:t>
      </w:r>
      <w:r w:rsidR="007D69E8">
        <w:rPr>
          <w:rFonts w:ascii="標楷體" w:eastAsia="標楷體" w:hAnsi="標楷體" w:hint="eastAsia"/>
        </w:rPr>
        <w:t>5</w:t>
      </w:r>
      <w:r w:rsidRPr="00892822">
        <w:rPr>
          <w:rFonts w:ascii="標楷體" w:eastAsia="標楷體" w:hAnsi="標楷體" w:hint="eastAsia"/>
        </w:rPr>
        <w:t>月</w:t>
      </w:r>
      <w:r w:rsidR="007D69E8">
        <w:rPr>
          <w:rFonts w:ascii="標楷體" w:eastAsia="標楷體" w:hAnsi="標楷體" w:hint="eastAsia"/>
        </w:rPr>
        <w:t>29</w:t>
      </w:r>
      <w:r w:rsidRPr="00892822">
        <w:rPr>
          <w:rFonts w:ascii="標楷體" w:eastAsia="標楷體" w:hAnsi="標楷體" w:hint="eastAsia"/>
        </w:rPr>
        <w:t>日</w:t>
      </w:r>
    </w:p>
    <w:p w:rsidR="003151FD" w:rsidRPr="00892822" w:rsidRDefault="003151FD" w:rsidP="003151FD">
      <w:pPr>
        <w:ind w:leftChars="75" w:left="180"/>
        <w:jc w:val="both"/>
        <w:rPr>
          <w:rFonts w:ascii="標楷體" w:eastAsia="標楷體" w:hAnsi="標楷體"/>
        </w:rPr>
      </w:pPr>
      <w:r w:rsidRPr="00892822">
        <w:rPr>
          <w:rFonts w:ascii="標楷體" w:eastAsia="標楷體" w:hAnsi="標楷體" w:hint="eastAsia"/>
        </w:rPr>
        <w:t>發文字號：(</w:t>
      </w:r>
      <w:r>
        <w:rPr>
          <w:rFonts w:ascii="標楷體" w:eastAsia="標楷體" w:hAnsi="標楷體" w:hint="eastAsia"/>
        </w:rPr>
        <w:t>10</w:t>
      </w:r>
      <w:r w:rsidR="007D69E8">
        <w:rPr>
          <w:rFonts w:ascii="標楷體" w:eastAsia="標楷體" w:hAnsi="標楷體" w:hint="eastAsia"/>
        </w:rPr>
        <w:t>8</w:t>
      </w:r>
      <w:r w:rsidRPr="00892822">
        <w:rPr>
          <w:rFonts w:ascii="標楷體" w:eastAsia="標楷體" w:hAnsi="標楷體" w:hint="eastAsia"/>
        </w:rPr>
        <w:t>)</w:t>
      </w:r>
      <w:r>
        <w:rPr>
          <w:rFonts w:ascii="標楷體" w:eastAsia="標楷體" w:hAnsi="標楷體" w:hint="eastAsia"/>
        </w:rPr>
        <w:t>台首會計</w:t>
      </w:r>
      <w:r w:rsidRPr="00892822">
        <w:rPr>
          <w:rFonts w:ascii="標楷體" w:eastAsia="標楷體" w:hAnsi="標楷體" w:hint="eastAsia"/>
        </w:rPr>
        <w:t>字第</w:t>
      </w:r>
      <w:r>
        <w:rPr>
          <w:rFonts w:ascii="標楷體" w:eastAsia="標楷體" w:hAnsi="標楷體" w:hint="eastAsia"/>
        </w:rPr>
        <w:t>10</w:t>
      </w:r>
      <w:r w:rsidR="007D69E8">
        <w:rPr>
          <w:rFonts w:ascii="標楷體" w:eastAsia="標楷體" w:hAnsi="標楷體" w:hint="eastAsia"/>
        </w:rPr>
        <w:t>8</w:t>
      </w:r>
      <w:r>
        <w:rPr>
          <w:rFonts w:ascii="標楷體" w:eastAsia="標楷體" w:hAnsi="標楷體" w:hint="eastAsia"/>
        </w:rPr>
        <w:t>0</w:t>
      </w:r>
      <w:r w:rsidR="007D69E8">
        <w:rPr>
          <w:rFonts w:ascii="標楷體" w:eastAsia="標楷體" w:hAnsi="標楷體" w:hint="eastAsia"/>
        </w:rPr>
        <w:t>529</w:t>
      </w:r>
      <w:r>
        <w:rPr>
          <w:rFonts w:ascii="標楷體" w:eastAsia="標楷體" w:hAnsi="標楷體" w:hint="eastAsia"/>
        </w:rPr>
        <w:t>01</w:t>
      </w:r>
      <w:r w:rsidRPr="00892822">
        <w:rPr>
          <w:rFonts w:ascii="標楷體" w:eastAsia="標楷體" w:hAnsi="標楷體" w:hint="eastAsia"/>
        </w:rPr>
        <w:t>號</w:t>
      </w:r>
    </w:p>
    <w:p w:rsidR="003151FD" w:rsidRPr="000064DC" w:rsidRDefault="003151FD" w:rsidP="003151FD">
      <w:pPr>
        <w:ind w:leftChars="2075" w:left="5009" w:hangingChars="12" w:hanging="29"/>
        <w:jc w:val="both"/>
        <w:rPr>
          <w:rFonts w:ascii="標楷體" w:eastAsia="標楷體" w:hAnsi="標楷體"/>
        </w:rPr>
      </w:pPr>
    </w:p>
    <w:p w:rsidR="003151FD" w:rsidRPr="00A919F1" w:rsidRDefault="003151FD" w:rsidP="00A919F1">
      <w:pPr>
        <w:ind w:leftChars="75" w:left="990" w:hangingChars="300" w:hanging="810"/>
        <w:rPr>
          <w:rFonts w:ascii="標楷體" w:eastAsia="標楷體" w:hAnsi="標楷體"/>
          <w:sz w:val="27"/>
          <w:szCs w:val="27"/>
        </w:rPr>
      </w:pPr>
      <w:r w:rsidRPr="00A919F1">
        <w:rPr>
          <w:rFonts w:ascii="標楷體" w:eastAsia="標楷體" w:hAnsi="標楷體" w:hint="eastAsia"/>
          <w:sz w:val="27"/>
          <w:szCs w:val="27"/>
        </w:rPr>
        <w:t>主旨：編列10</w:t>
      </w:r>
      <w:r w:rsidR="007D69E8">
        <w:rPr>
          <w:rFonts w:ascii="標楷體" w:eastAsia="標楷體" w:hAnsi="標楷體" w:hint="eastAsia"/>
          <w:sz w:val="27"/>
          <w:szCs w:val="27"/>
        </w:rPr>
        <w:t>8</w:t>
      </w:r>
      <w:r w:rsidRPr="00A919F1">
        <w:rPr>
          <w:rFonts w:ascii="標楷體" w:eastAsia="標楷體" w:hAnsi="標楷體" w:hint="eastAsia"/>
          <w:sz w:val="27"/>
          <w:szCs w:val="27"/>
        </w:rPr>
        <w:t>學年度支出編列，請於10</w:t>
      </w:r>
      <w:r w:rsidR="007D69E8">
        <w:rPr>
          <w:rFonts w:ascii="標楷體" w:eastAsia="標楷體" w:hAnsi="標楷體" w:hint="eastAsia"/>
          <w:sz w:val="27"/>
          <w:szCs w:val="27"/>
        </w:rPr>
        <w:t>8</w:t>
      </w:r>
      <w:r w:rsidRPr="00A919F1">
        <w:rPr>
          <w:rFonts w:ascii="標楷體" w:eastAsia="標楷體" w:hAnsi="標楷體" w:hint="eastAsia"/>
          <w:sz w:val="27"/>
          <w:szCs w:val="27"/>
        </w:rPr>
        <w:t>/0</w:t>
      </w:r>
      <w:r w:rsidR="007D69E8">
        <w:rPr>
          <w:rFonts w:ascii="標楷體" w:eastAsia="標楷體" w:hAnsi="標楷體" w:hint="eastAsia"/>
          <w:sz w:val="27"/>
          <w:szCs w:val="27"/>
        </w:rPr>
        <w:t>6</w:t>
      </w:r>
      <w:r w:rsidRPr="00A919F1">
        <w:rPr>
          <w:rFonts w:ascii="標楷體" w:eastAsia="標楷體" w:hAnsi="標楷體" w:hint="eastAsia"/>
          <w:sz w:val="27"/>
          <w:szCs w:val="27"/>
        </w:rPr>
        <w:t>/</w:t>
      </w:r>
      <w:r w:rsidR="007D69E8">
        <w:rPr>
          <w:rFonts w:ascii="標楷體" w:eastAsia="標楷體" w:hAnsi="標楷體" w:hint="eastAsia"/>
          <w:sz w:val="27"/>
          <w:szCs w:val="27"/>
        </w:rPr>
        <w:t>03</w:t>
      </w:r>
      <w:r w:rsidRPr="00A919F1">
        <w:rPr>
          <w:rFonts w:ascii="標楷體" w:eastAsia="標楷體" w:hAnsi="標楷體" w:hint="eastAsia"/>
          <w:sz w:val="27"/>
          <w:szCs w:val="27"/>
        </w:rPr>
        <w:t>(</w:t>
      </w:r>
      <w:proofErr w:type="gramStart"/>
      <w:r w:rsidR="007D69E8">
        <w:rPr>
          <w:rFonts w:ascii="標楷體" w:eastAsia="標楷體" w:hAnsi="標楷體" w:hint="eastAsia"/>
          <w:sz w:val="27"/>
          <w:szCs w:val="27"/>
        </w:rPr>
        <w:t>一</w:t>
      </w:r>
      <w:proofErr w:type="gramEnd"/>
      <w:r w:rsidRPr="00A919F1">
        <w:rPr>
          <w:rFonts w:ascii="標楷體" w:eastAsia="標楷體" w:hAnsi="標楷體" w:hint="eastAsia"/>
          <w:sz w:val="27"/>
          <w:szCs w:val="27"/>
        </w:rPr>
        <w:t>)前送至會計室。</w:t>
      </w:r>
    </w:p>
    <w:p w:rsidR="003151FD" w:rsidRPr="00A919F1" w:rsidRDefault="003151FD" w:rsidP="00A919F1">
      <w:pPr>
        <w:tabs>
          <w:tab w:val="left" w:pos="540"/>
        </w:tabs>
        <w:ind w:leftChars="67" w:left="566" w:hangingChars="150" w:hanging="405"/>
        <w:rPr>
          <w:rFonts w:ascii="標楷體" w:eastAsia="標楷體" w:hAnsi="標楷體"/>
          <w:sz w:val="27"/>
          <w:szCs w:val="27"/>
        </w:rPr>
      </w:pPr>
      <w:r w:rsidRPr="00A919F1">
        <w:rPr>
          <w:rFonts w:ascii="標楷體" w:eastAsia="標楷體" w:hAnsi="標楷體" w:hint="eastAsia"/>
          <w:sz w:val="27"/>
          <w:szCs w:val="27"/>
        </w:rPr>
        <w:t>說明：</w:t>
      </w:r>
    </w:p>
    <w:p w:rsidR="003151FD" w:rsidRDefault="003151FD" w:rsidP="00EA3253">
      <w:pPr>
        <w:tabs>
          <w:tab w:val="left" w:pos="540"/>
        </w:tabs>
        <w:spacing w:afterLines="25" w:after="90" w:line="240" w:lineRule="atLeast"/>
        <w:ind w:leftChars="401" w:left="1502" w:hangingChars="200" w:hanging="540"/>
        <w:rPr>
          <w:rFonts w:ascii="標楷體" w:eastAsia="標楷體" w:hAnsi="標楷體"/>
          <w:sz w:val="27"/>
          <w:szCs w:val="27"/>
        </w:rPr>
      </w:pPr>
      <w:r w:rsidRPr="00A919F1">
        <w:rPr>
          <w:rFonts w:ascii="標楷體" w:eastAsia="標楷體" w:hAnsi="標楷體" w:hint="eastAsia"/>
          <w:sz w:val="27"/>
          <w:szCs w:val="27"/>
        </w:rPr>
        <w:t>一、</w:t>
      </w:r>
      <w:r w:rsidR="00DC3B3C" w:rsidRPr="00A919F1">
        <w:rPr>
          <w:rFonts w:ascii="標楷體" w:eastAsia="標楷體" w:hAnsi="標楷體" w:hint="eastAsia"/>
          <w:sz w:val="27"/>
          <w:szCs w:val="27"/>
        </w:rPr>
        <w:t>基本行政費金額：</w:t>
      </w:r>
      <w:r w:rsidR="00880FE3">
        <w:rPr>
          <w:rFonts w:ascii="標楷體" w:eastAsia="標楷體" w:hAnsi="標楷體" w:hint="eastAsia"/>
          <w:sz w:val="27"/>
          <w:szCs w:val="27"/>
        </w:rPr>
        <w:t>依各單位收到通告為主</w:t>
      </w:r>
      <w:bookmarkStart w:id="0" w:name="_GoBack"/>
      <w:bookmarkEnd w:id="0"/>
    </w:p>
    <w:p w:rsidR="00F80E8B" w:rsidRPr="00A919F1" w:rsidRDefault="00F80E8B" w:rsidP="00EA3253">
      <w:pPr>
        <w:tabs>
          <w:tab w:val="left" w:pos="540"/>
        </w:tabs>
        <w:spacing w:afterLines="25" w:after="90" w:line="240" w:lineRule="atLeast"/>
        <w:ind w:leftChars="401" w:left="1502" w:hangingChars="200" w:hanging="540"/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hint="eastAsia"/>
          <w:sz w:val="27"/>
          <w:szCs w:val="27"/>
        </w:rPr>
        <w:t xml:space="preserve">    固定支出，請單位依需求編</w:t>
      </w:r>
      <w:r w:rsidR="009F0822">
        <w:rPr>
          <w:rFonts w:ascii="標楷體" w:eastAsia="標楷體" w:hAnsi="標楷體" w:hint="eastAsia"/>
          <w:sz w:val="27"/>
          <w:szCs w:val="27"/>
        </w:rPr>
        <w:t>列</w:t>
      </w:r>
    </w:p>
    <w:p w:rsidR="00662084" w:rsidRPr="00A919F1" w:rsidRDefault="003151FD" w:rsidP="00EA3253">
      <w:pPr>
        <w:tabs>
          <w:tab w:val="left" w:pos="540"/>
        </w:tabs>
        <w:spacing w:afterLines="25" w:after="90" w:line="240" w:lineRule="atLeast"/>
        <w:ind w:leftChars="401" w:left="1502" w:hangingChars="200" w:hanging="540"/>
        <w:rPr>
          <w:rFonts w:ascii="標楷體" w:eastAsia="標楷體" w:hAnsi="標楷體"/>
          <w:sz w:val="27"/>
          <w:szCs w:val="27"/>
        </w:rPr>
      </w:pPr>
      <w:r w:rsidRPr="00A919F1">
        <w:rPr>
          <w:rFonts w:ascii="標楷體" w:eastAsia="標楷體" w:hAnsi="標楷體" w:hint="eastAsia"/>
          <w:sz w:val="27"/>
          <w:szCs w:val="27"/>
        </w:rPr>
        <w:t>二、</w:t>
      </w:r>
      <w:r w:rsidR="00DC3B3C" w:rsidRPr="00A919F1">
        <w:rPr>
          <w:rFonts w:ascii="標楷體" w:eastAsia="標楷體" w:hAnsi="標楷體" w:hint="eastAsia"/>
          <w:sz w:val="27"/>
          <w:szCs w:val="27"/>
        </w:rPr>
        <w:t>預算系統開放時間：10</w:t>
      </w:r>
      <w:r w:rsidR="00F80E8B">
        <w:rPr>
          <w:rFonts w:ascii="標楷體" w:eastAsia="標楷體" w:hAnsi="標楷體" w:hint="eastAsia"/>
          <w:sz w:val="27"/>
          <w:szCs w:val="27"/>
        </w:rPr>
        <w:t>8</w:t>
      </w:r>
      <w:r w:rsidR="00DC3B3C" w:rsidRPr="00A919F1">
        <w:rPr>
          <w:rFonts w:ascii="標楷體" w:eastAsia="標楷體" w:hAnsi="標楷體" w:hint="eastAsia"/>
          <w:sz w:val="27"/>
          <w:szCs w:val="27"/>
        </w:rPr>
        <w:t>年</w:t>
      </w:r>
      <w:r w:rsidR="00F80E8B">
        <w:rPr>
          <w:rFonts w:ascii="標楷體" w:eastAsia="標楷體" w:hAnsi="標楷體" w:hint="eastAsia"/>
          <w:sz w:val="27"/>
          <w:szCs w:val="27"/>
        </w:rPr>
        <w:t>05</w:t>
      </w:r>
      <w:r w:rsidR="00DC3B3C" w:rsidRPr="00A919F1">
        <w:rPr>
          <w:rFonts w:ascii="標楷體" w:eastAsia="標楷體" w:hAnsi="標楷體" w:hint="eastAsia"/>
          <w:sz w:val="27"/>
          <w:szCs w:val="27"/>
        </w:rPr>
        <w:t>月</w:t>
      </w:r>
      <w:r w:rsidR="00F80E8B">
        <w:rPr>
          <w:rFonts w:ascii="標楷體" w:eastAsia="標楷體" w:hAnsi="標楷體" w:hint="eastAsia"/>
          <w:sz w:val="27"/>
          <w:szCs w:val="27"/>
        </w:rPr>
        <w:t>29</w:t>
      </w:r>
      <w:r w:rsidR="00DC3B3C" w:rsidRPr="00A919F1">
        <w:rPr>
          <w:rFonts w:ascii="標楷體" w:eastAsia="標楷體" w:hAnsi="標楷體" w:hint="eastAsia"/>
          <w:sz w:val="27"/>
          <w:szCs w:val="27"/>
        </w:rPr>
        <w:t>日~10</w:t>
      </w:r>
      <w:r w:rsidR="00F80E8B">
        <w:rPr>
          <w:rFonts w:ascii="標楷體" w:eastAsia="標楷體" w:hAnsi="標楷體" w:hint="eastAsia"/>
          <w:sz w:val="27"/>
          <w:szCs w:val="27"/>
        </w:rPr>
        <w:t>8</w:t>
      </w:r>
      <w:r w:rsidR="00DC3B3C" w:rsidRPr="00A919F1">
        <w:rPr>
          <w:rFonts w:ascii="標楷體" w:eastAsia="標楷體" w:hAnsi="標楷體" w:hint="eastAsia"/>
          <w:sz w:val="27"/>
          <w:szCs w:val="27"/>
        </w:rPr>
        <w:t>年</w:t>
      </w:r>
      <w:r w:rsidR="00F80E8B">
        <w:rPr>
          <w:rFonts w:ascii="標楷體" w:eastAsia="標楷體" w:hAnsi="標楷體" w:hint="eastAsia"/>
          <w:sz w:val="27"/>
          <w:szCs w:val="27"/>
        </w:rPr>
        <w:t>06</w:t>
      </w:r>
      <w:r w:rsidR="00DC3B3C" w:rsidRPr="00A919F1">
        <w:rPr>
          <w:rFonts w:ascii="標楷體" w:eastAsia="標楷體" w:hAnsi="標楷體" w:hint="eastAsia"/>
          <w:sz w:val="27"/>
          <w:szCs w:val="27"/>
        </w:rPr>
        <w:t>月</w:t>
      </w:r>
      <w:r w:rsidR="00F80E8B">
        <w:rPr>
          <w:rFonts w:ascii="標楷體" w:eastAsia="標楷體" w:hAnsi="標楷體" w:hint="eastAsia"/>
          <w:sz w:val="27"/>
          <w:szCs w:val="27"/>
        </w:rPr>
        <w:t>03</w:t>
      </w:r>
      <w:r w:rsidR="00DC3B3C" w:rsidRPr="00A919F1">
        <w:rPr>
          <w:rFonts w:ascii="標楷體" w:eastAsia="標楷體" w:hAnsi="標楷體" w:hint="eastAsia"/>
          <w:sz w:val="27"/>
          <w:szCs w:val="27"/>
        </w:rPr>
        <w:t>日</w:t>
      </w:r>
    </w:p>
    <w:p w:rsidR="003151FD" w:rsidRPr="00A919F1" w:rsidRDefault="003151FD" w:rsidP="00EA3253">
      <w:pPr>
        <w:tabs>
          <w:tab w:val="left" w:pos="540"/>
        </w:tabs>
        <w:spacing w:afterLines="25" w:after="90" w:line="240" w:lineRule="atLeast"/>
        <w:ind w:leftChars="401" w:left="1502" w:hangingChars="200" w:hanging="540"/>
        <w:rPr>
          <w:rFonts w:ascii="標楷體" w:eastAsia="標楷體" w:hAnsi="標楷體"/>
          <w:sz w:val="27"/>
          <w:szCs w:val="27"/>
        </w:rPr>
      </w:pPr>
      <w:r w:rsidRPr="00A919F1">
        <w:rPr>
          <w:rFonts w:ascii="標楷體" w:eastAsia="標楷體" w:hAnsi="標楷體" w:hint="eastAsia"/>
          <w:sz w:val="27"/>
          <w:szCs w:val="27"/>
        </w:rPr>
        <w:t>三、</w:t>
      </w:r>
      <w:r w:rsidR="00F201F8" w:rsidRPr="00A919F1">
        <w:rPr>
          <w:rFonts w:ascii="標楷體" w:eastAsia="標楷體" w:hAnsi="標楷體" w:hint="eastAsia"/>
          <w:sz w:val="27"/>
          <w:szCs w:val="27"/>
        </w:rPr>
        <w:t>預算編列說明及預算封面，請上會計室網頁下載。</w:t>
      </w:r>
    </w:p>
    <w:p w:rsidR="00A919F1" w:rsidRPr="00A919F1" w:rsidRDefault="003151FD" w:rsidP="00A919F1">
      <w:pPr>
        <w:tabs>
          <w:tab w:val="left" w:pos="540"/>
        </w:tabs>
        <w:spacing w:line="240" w:lineRule="atLeast"/>
        <w:ind w:leftChars="401" w:left="1502" w:hangingChars="200" w:hanging="540"/>
        <w:rPr>
          <w:rFonts w:ascii="標楷體" w:eastAsia="標楷體" w:hAnsi="標楷體"/>
          <w:sz w:val="27"/>
          <w:szCs w:val="27"/>
        </w:rPr>
      </w:pPr>
      <w:r w:rsidRPr="00A919F1">
        <w:rPr>
          <w:rFonts w:ascii="標楷體" w:eastAsia="標楷體" w:hAnsi="標楷體" w:hint="eastAsia"/>
          <w:sz w:val="27"/>
          <w:szCs w:val="27"/>
        </w:rPr>
        <w:t>四、</w:t>
      </w:r>
      <w:r w:rsidR="00A919F1" w:rsidRPr="003D54F1">
        <w:rPr>
          <w:rFonts w:ascii="標楷體" w:eastAsia="標楷體" w:hAnsi="標楷體" w:hint="eastAsia"/>
          <w:b/>
          <w:sz w:val="27"/>
          <w:szCs w:val="27"/>
        </w:rPr>
        <w:t>10</w:t>
      </w:r>
      <w:r w:rsidR="00F80E8B">
        <w:rPr>
          <w:rFonts w:ascii="標楷體" w:eastAsia="標楷體" w:hAnsi="標楷體" w:hint="eastAsia"/>
          <w:b/>
          <w:sz w:val="27"/>
          <w:szCs w:val="27"/>
        </w:rPr>
        <w:t>8</w:t>
      </w:r>
      <w:r w:rsidR="00A919F1" w:rsidRPr="003D54F1">
        <w:rPr>
          <w:rFonts w:ascii="標楷體" w:eastAsia="標楷體" w:hAnsi="標楷體" w:hint="eastAsia"/>
          <w:b/>
          <w:sz w:val="27"/>
          <w:szCs w:val="27"/>
        </w:rPr>
        <w:t>年</w:t>
      </w:r>
      <w:r w:rsidR="00F80E8B">
        <w:rPr>
          <w:rFonts w:ascii="標楷體" w:eastAsia="標楷體" w:hAnsi="標楷體" w:hint="eastAsia"/>
          <w:b/>
          <w:sz w:val="27"/>
          <w:szCs w:val="27"/>
        </w:rPr>
        <w:t>0</w:t>
      </w:r>
      <w:r w:rsidR="00A919F1" w:rsidRPr="003D54F1">
        <w:rPr>
          <w:rFonts w:ascii="標楷體" w:eastAsia="標楷體" w:hAnsi="標楷體" w:hint="eastAsia"/>
          <w:b/>
          <w:sz w:val="27"/>
          <w:szCs w:val="27"/>
        </w:rPr>
        <w:t>6月</w:t>
      </w:r>
      <w:r w:rsidR="00F80E8B">
        <w:rPr>
          <w:rFonts w:ascii="標楷體" w:eastAsia="標楷體" w:hAnsi="標楷體" w:hint="eastAsia"/>
          <w:b/>
          <w:sz w:val="27"/>
          <w:szCs w:val="27"/>
        </w:rPr>
        <w:t>03</w:t>
      </w:r>
      <w:r w:rsidR="00A919F1" w:rsidRPr="003D54F1">
        <w:rPr>
          <w:rFonts w:ascii="標楷體" w:eastAsia="標楷體" w:hAnsi="標楷體" w:hint="eastAsia"/>
          <w:b/>
          <w:sz w:val="27"/>
          <w:szCs w:val="27"/>
        </w:rPr>
        <w:t>日前將預算資料於系統登錄完畢並輸出後</w:t>
      </w:r>
      <w:r w:rsidR="009F0822">
        <w:rPr>
          <w:rFonts w:ascii="標楷體" w:eastAsia="標楷體" w:hAnsi="標楷體" w:hint="eastAsia"/>
          <w:b/>
          <w:sz w:val="27"/>
          <w:szCs w:val="27"/>
        </w:rPr>
        <w:t>，</w:t>
      </w:r>
      <w:r w:rsidR="00A919F1" w:rsidRPr="003D54F1">
        <w:rPr>
          <w:rFonts w:ascii="標楷體" w:eastAsia="標楷體" w:hAnsi="標楷體" w:hint="eastAsia"/>
          <w:b/>
          <w:sz w:val="27"/>
          <w:szCs w:val="27"/>
        </w:rPr>
        <w:t>將以下資料</w:t>
      </w:r>
      <w:r w:rsidR="009F0822">
        <w:rPr>
          <w:rFonts w:ascii="標楷體" w:eastAsia="標楷體" w:hAnsi="標楷體" w:hint="eastAsia"/>
          <w:b/>
          <w:sz w:val="27"/>
          <w:szCs w:val="27"/>
        </w:rPr>
        <w:t>依</w:t>
      </w:r>
      <w:r w:rsidR="00726887" w:rsidRPr="003D54F1">
        <w:rPr>
          <w:rFonts w:ascii="標楷體" w:eastAsia="標楷體" w:hAnsi="標楷體" w:hint="eastAsia"/>
          <w:b/>
          <w:sz w:val="27"/>
          <w:szCs w:val="27"/>
        </w:rPr>
        <w:t>序裝訂，並經</w:t>
      </w:r>
      <w:r w:rsidR="00726887" w:rsidRPr="00AE1844">
        <w:rPr>
          <w:rFonts w:ascii="標楷體" w:eastAsia="標楷體" w:hAnsi="標楷體" w:hint="eastAsia"/>
          <w:b/>
          <w:color w:val="FF0000"/>
          <w:sz w:val="27"/>
          <w:szCs w:val="27"/>
        </w:rPr>
        <w:t>主管核章</w:t>
      </w:r>
      <w:r w:rsidR="00A919F1" w:rsidRPr="003D54F1">
        <w:rPr>
          <w:rFonts w:ascii="標楷體" w:eastAsia="標楷體" w:hAnsi="標楷體" w:hint="eastAsia"/>
          <w:b/>
          <w:sz w:val="27"/>
          <w:szCs w:val="27"/>
        </w:rPr>
        <w:t>送至會計室。</w:t>
      </w:r>
    </w:p>
    <w:p w:rsidR="00A919F1" w:rsidRPr="007B0C6E" w:rsidRDefault="00A919F1" w:rsidP="005A1D3F">
      <w:pPr>
        <w:numPr>
          <w:ilvl w:val="1"/>
          <w:numId w:val="2"/>
        </w:numPr>
        <w:ind w:firstLine="240"/>
        <w:rPr>
          <w:rFonts w:ascii="標楷體" w:eastAsia="標楷體" w:hAnsi="標楷體"/>
        </w:rPr>
      </w:pPr>
      <w:r w:rsidRPr="007B0C6E">
        <w:rPr>
          <w:rFonts w:ascii="標楷體" w:eastAsia="標楷體" w:hAnsi="標楷體" w:hint="eastAsia"/>
        </w:rPr>
        <w:t>封面</w:t>
      </w:r>
      <w:r>
        <w:rPr>
          <w:rFonts w:ascii="標楷體" w:eastAsia="標楷體" w:hAnsi="標楷體" w:hint="eastAsia"/>
        </w:rPr>
        <w:t>(格式統一，請至會計室網頁下載)</w:t>
      </w:r>
    </w:p>
    <w:p w:rsidR="00A919F1" w:rsidRPr="00C1002D" w:rsidRDefault="00A919F1" w:rsidP="005A1D3F">
      <w:pPr>
        <w:numPr>
          <w:ilvl w:val="1"/>
          <w:numId w:val="2"/>
        </w:numPr>
        <w:ind w:firstLine="240"/>
        <w:rPr>
          <w:rFonts w:ascii="標楷體" w:eastAsia="標楷體" w:hAnsi="標楷體"/>
        </w:rPr>
      </w:pPr>
      <w:r w:rsidRPr="00C1002D">
        <w:rPr>
          <w:rFonts w:ascii="標楷體" w:eastAsia="標楷體" w:hAnsi="標楷體" w:hint="eastAsia"/>
        </w:rPr>
        <w:t>經費預算表(於系統輸入預算後，可直接於預算系統列印)</w:t>
      </w:r>
    </w:p>
    <w:p w:rsidR="00A919F1" w:rsidRPr="00C1002D" w:rsidRDefault="00A919F1" w:rsidP="00EA3253">
      <w:pPr>
        <w:numPr>
          <w:ilvl w:val="1"/>
          <w:numId w:val="2"/>
        </w:numPr>
        <w:spacing w:afterLines="25" w:after="90"/>
        <w:ind w:firstLine="240"/>
        <w:rPr>
          <w:rFonts w:ascii="標楷體" w:eastAsia="標楷體" w:hAnsi="標楷體"/>
        </w:rPr>
      </w:pPr>
      <w:r w:rsidRPr="00C1002D">
        <w:rPr>
          <w:rFonts w:ascii="標楷體" w:eastAsia="標楷體" w:hAnsi="標楷體" w:hint="eastAsia"/>
        </w:rPr>
        <w:t>計畫預算明細表(於系統輸入預算後，可直接於預算系統列印)</w:t>
      </w:r>
    </w:p>
    <w:p w:rsidR="00C1002D" w:rsidRPr="00C1002D" w:rsidRDefault="005A1D3F" w:rsidP="00C1002D">
      <w:pPr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hint="eastAsia"/>
          <w:sz w:val="27"/>
          <w:szCs w:val="27"/>
        </w:rPr>
        <w:t xml:space="preserve">       五、</w:t>
      </w:r>
      <w:r w:rsidR="00C1002D" w:rsidRPr="00C1002D">
        <w:rPr>
          <w:rFonts w:ascii="標楷體" w:eastAsia="標楷體" w:hAnsi="標楷體" w:hint="eastAsia"/>
          <w:sz w:val="27"/>
          <w:szCs w:val="27"/>
        </w:rPr>
        <w:t>10</w:t>
      </w:r>
      <w:r w:rsidR="009F0822">
        <w:rPr>
          <w:rFonts w:ascii="標楷體" w:eastAsia="標楷體" w:hAnsi="標楷體" w:hint="eastAsia"/>
          <w:sz w:val="27"/>
          <w:szCs w:val="27"/>
        </w:rPr>
        <w:t>7</w:t>
      </w:r>
      <w:r w:rsidR="00C1002D" w:rsidRPr="00C1002D">
        <w:rPr>
          <w:rFonts w:ascii="標楷體" w:eastAsia="標楷體" w:hAnsi="標楷體" w:hint="eastAsia"/>
          <w:sz w:val="27"/>
          <w:szCs w:val="27"/>
        </w:rPr>
        <w:t>學年度預算將於</w:t>
      </w:r>
      <w:r w:rsidR="00C1002D" w:rsidRPr="00803E50">
        <w:rPr>
          <w:rFonts w:ascii="標楷體" w:eastAsia="標楷體" w:hAnsi="標楷體" w:hint="eastAsia"/>
          <w:b/>
          <w:sz w:val="27"/>
          <w:szCs w:val="27"/>
        </w:rPr>
        <w:t>10</w:t>
      </w:r>
      <w:r w:rsidR="009F0822">
        <w:rPr>
          <w:rFonts w:ascii="標楷體" w:eastAsia="標楷體" w:hAnsi="標楷體" w:hint="eastAsia"/>
          <w:b/>
          <w:sz w:val="27"/>
          <w:szCs w:val="27"/>
        </w:rPr>
        <w:t>8</w:t>
      </w:r>
      <w:r w:rsidR="00C1002D" w:rsidRPr="00803E50">
        <w:rPr>
          <w:rFonts w:ascii="標楷體" w:eastAsia="標楷體" w:hAnsi="標楷體" w:hint="eastAsia"/>
          <w:b/>
          <w:sz w:val="27"/>
          <w:szCs w:val="27"/>
        </w:rPr>
        <w:t>/7/</w:t>
      </w:r>
      <w:r w:rsidR="009F0822">
        <w:rPr>
          <w:rFonts w:ascii="標楷體" w:eastAsia="標楷體" w:hAnsi="標楷體" w:hint="eastAsia"/>
          <w:b/>
          <w:sz w:val="27"/>
          <w:szCs w:val="27"/>
        </w:rPr>
        <w:t>10</w:t>
      </w:r>
      <w:r w:rsidR="00C1002D" w:rsidRPr="00803E50">
        <w:rPr>
          <w:rFonts w:ascii="標楷體" w:eastAsia="標楷體" w:hAnsi="標楷體" w:hint="eastAsia"/>
          <w:b/>
          <w:sz w:val="27"/>
          <w:szCs w:val="27"/>
        </w:rPr>
        <w:t>(</w:t>
      </w:r>
      <w:r w:rsidR="009F0822">
        <w:rPr>
          <w:rFonts w:ascii="標楷體" w:eastAsia="標楷體" w:hAnsi="標楷體" w:hint="eastAsia"/>
          <w:b/>
          <w:sz w:val="27"/>
          <w:szCs w:val="27"/>
        </w:rPr>
        <w:t>三</w:t>
      </w:r>
      <w:r w:rsidR="00C1002D" w:rsidRPr="00803E50">
        <w:rPr>
          <w:rFonts w:ascii="標楷體" w:eastAsia="標楷體" w:hAnsi="標楷體" w:hint="eastAsia"/>
          <w:b/>
          <w:sz w:val="27"/>
          <w:szCs w:val="27"/>
        </w:rPr>
        <w:t>)</w:t>
      </w:r>
      <w:r w:rsidR="00C1002D" w:rsidRPr="00C1002D">
        <w:rPr>
          <w:rFonts w:ascii="標楷體" w:eastAsia="標楷體" w:hAnsi="標楷體" w:hint="eastAsia"/>
          <w:sz w:val="27"/>
          <w:szCs w:val="27"/>
        </w:rPr>
        <w:t>關閉，下列事項請各單位配合：</w:t>
      </w:r>
    </w:p>
    <w:p w:rsidR="00C1002D" w:rsidRPr="00C1002D" w:rsidRDefault="00C1002D" w:rsidP="00C1002D">
      <w:pPr>
        <w:ind w:leftChars="577" w:left="1655" w:hangingChars="100" w:hanging="270"/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hint="eastAsia"/>
          <w:sz w:val="27"/>
          <w:szCs w:val="27"/>
        </w:rPr>
        <w:t>(</w:t>
      </w:r>
      <w:r w:rsidRPr="00C1002D">
        <w:rPr>
          <w:rFonts w:ascii="標楷體" w:eastAsia="標楷體" w:hAnsi="標楷體" w:hint="eastAsia"/>
          <w:sz w:val="27"/>
          <w:szCs w:val="27"/>
        </w:rPr>
        <w:t>1</w:t>
      </w:r>
      <w:r>
        <w:rPr>
          <w:rFonts w:ascii="標楷體" w:eastAsia="標楷體" w:hAnsi="標楷體" w:hint="eastAsia"/>
          <w:sz w:val="27"/>
          <w:szCs w:val="27"/>
        </w:rPr>
        <w:t>)</w:t>
      </w:r>
      <w:r w:rsidRPr="00C1002D">
        <w:rPr>
          <w:rFonts w:ascii="標楷體" w:eastAsia="標楷體" w:hAnsi="標楷體" w:hint="eastAsia"/>
          <w:sz w:val="27"/>
          <w:szCs w:val="27"/>
        </w:rPr>
        <w:t>若有屬10</w:t>
      </w:r>
      <w:r w:rsidR="009F0822">
        <w:rPr>
          <w:rFonts w:ascii="標楷體" w:eastAsia="標楷體" w:hAnsi="標楷體" w:hint="eastAsia"/>
          <w:sz w:val="27"/>
          <w:szCs w:val="27"/>
        </w:rPr>
        <w:t>7</w:t>
      </w:r>
      <w:r w:rsidRPr="00C1002D">
        <w:rPr>
          <w:rFonts w:ascii="標楷體" w:eastAsia="標楷體" w:hAnsi="標楷體" w:hint="eastAsia"/>
          <w:sz w:val="27"/>
          <w:szCs w:val="27"/>
        </w:rPr>
        <w:t>學年度支出之項目，務必請於10</w:t>
      </w:r>
      <w:r w:rsidR="009F0822">
        <w:rPr>
          <w:rFonts w:ascii="標楷體" w:eastAsia="標楷體" w:hAnsi="標楷體" w:hint="eastAsia"/>
          <w:sz w:val="27"/>
          <w:szCs w:val="27"/>
        </w:rPr>
        <w:t>8</w:t>
      </w:r>
      <w:r w:rsidRPr="00C1002D">
        <w:rPr>
          <w:rFonts w:ascii="標楷體" w:eastAsia="標楷體" w:hAnsi="標楷體" w:hint="eastAsia"/>
          <w:sz w:val="27"/>
          <w:szCs w:val="27"/>
        </w:rPr>
        <w:t>/7/1</w:t>
      </w:r>
      <w:r w:rsidR="006F7789">
        <w:rPr>
          <w:rFonts w:ascii="標楷體" w:eastAsia="標楷體" w:hAnsi="標楷體" w:hint="eastAsia"/>
          <w:sz w:val="27"/>
          <w:szCs w:val="27"/>
        </w:rPr>
        <w:t>0</w:t>
      </w:r>
      <w:r w:rsidRPr="00C1002D">
        <w:rPr>
          <w:rFonts w:ascii="標楷體" w:eastAsia="標楷體" w:hAnsi="標楷體" w:hint="eastAsia"/>
          <w:sz w:val="27"/>
          <w:szCs w:val="27"/>
        </w:rPr>
        <w:t>前至預算系統開立請購單，逾期將無法開立10</w:t>
      </w:r>
      <w:r w:rsidR="009F0822">
        <w:rPr>
          <w:rFonts w:ascii="標楷體" w:eastAsia="標楷體" w:hAnsi="標楷體" w:hint="eastAsia"/>
          <w:sz w:val="27"/>
          <w:szCs w:val="27"/>
        </w:rPr>
        <w:t>7</w:t>
      </w:r>
      <w:r w:rsidRPr="00C1002D">
        <w:rPr>
          <w:rFonts w:ascii="標楷體" w:eastAsia="標楷體" w:hAnsi="標楷體" w:hint="eastAsia"/>
          <w:sz w:val="27"/>
          <w:szCs w:val="27"/>
        </w:rPr>
        <w:t>學年度之請購單。</w:t>
      </w:r>
    </w:p>
    <w:p w:rsidR="00C1002D" w:rsidRPr="00C1002D" w:rsidRDefault="00C1002D" w:rsidP="00C1002D">
      <w:pPr>
        <w:ind w:leftChars="577" w:left="1655" w:hangingChars="100" w:hanging="270"/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hint="eastAsia"/>
          <w:sz w:val="27"/>
          <w:szCs w:val="27"/>
        </w:rPr>
        <w:t>(</w:t>
      </w:r>
      <w:r w:rsidRPr="00C1002D">
        <w:rPr>
          <w:rFonts w:ascii="標楷體" w:eastAsia="標楷體" w:hAnsi="標楷體" w:hint="eastAsia"/>
          <w:sz w:val="27"/>
          <w:szCs w:val="27"/>
        </w:rPr>
        <w:t>2</w:t>
      </w:r>
      <w:r>
        <w:rPr>
          <w:rFonts w:ascii="標楷體" w:eastAsia="標楷體" w:hAnsi="標楷體" w:hint="eastAsia"/>
          <w:sz w:val="27"/>
          <w:szCs w:val="27"/>
        </w:rPr>
        <w:t>)</w:t>
      </w:r>
      <w:r w:rsidRPr="00C1002D">
        <w:rPr>
          <w:rFonts w:ascii="標楷體" w:eastAsia="標楷體" w:hAnsi="標楷體" w:hint="eastAsia"/>
          <w:sz w:val="27"/>
          <w:szCs w:val="27"/>
        </w:rPr>
        <w:t>已開立10</w:t>
      </w:r>
      <w:r w:rsidR="009F0822">
        <w:rPr>
          <w:rFonts w:ascii="標楷體" w:eastAsia="標楷體" w:hAnsi="標楷體" w:hint="eastAsia"/>
          <w:sz w:val="27"/>
          <w:szCs w:val="27"/>
        </w:rPr>
        <w:t>7</w:t>
      </w:r>
      <w:r w:rsidRPr="00C1002D">
        <w:rPr>
          <w:rFonts w:ascii="標楷體" w:eastAsia="標楷體" w:hAnsi="標楷體" w:hint="eastAsia"/>
          <w:sz w:val="27"/>
          <w:szCs w:val="27"/>
        </w:rPr>
        <w:t>學年度請購單之支出，請於</w:t>
      </w:r>
      <w:r w:rsidR="009F0822">
        <w:rPr>
          <w:rFonts w:ascii="標楷體" w:eastAsia="標楷體" w:hAnsi="標楷體" w:hint="eastAsia"/>
          <w:b/>
          <w:sz w:val="27"/>
          <w:szCs w:val="27"/>
        </w:rPr>
        <w:t>108</w:t>
      </w:r>
      <w:r w:rsidRPr="00803E50">
        <w:rPr>
          <w:rFonts w:ascii="標楷體" w:eastAsia="標楷體" w:hAnsi="標楷體" w:hint="eastAsia"/>
          <w:b/>
          <w:sz w:val="27"/>
          <w:szCs w:val="27"/>
        </w:rPr>
        <w:t>/8/5</w:t>
      </w:r>
      <w:r w:rsidR="0005120F">
        <w:rPr>
          <w:rFonts w:ascii="標楷體" w:eastAsia="標楷體" w:hAnsi="標楷體" w:hint="eastAsia"/>
          <w:b/>
          <w:sz w:val="27"/>
          <w:szCs w:val="27"/>
        </w:rPr>
        <w:t>(一)</w:t>
      </w:r>
      <w:r w:rsidRPr="00803E50">
        <w:rPr>
          <w:rFonts w:ascii="標楷體" w:eastAsia="標楷體" w:hAnsi="標楷體" w:hint="eastAsia"/>
          <w:b/>
          <w:sz w:val="27"/>
          <w:szCs w:val="27"/>
        </w:rPr>
        <w:t>前</w:t>
      </w:r>
      <w:r w:rsidRPr="00C1002D">
        <w:rPr>
          <w:rFonts w:ascii="標楷體" w:eastAsia="標楷體" w:hAnsi="標楷體" w:hint="eastAsia"/>
          <w:sz w:val="27"/>
          <w:szCs w:val="27"/>
        </w:rPr>
        <w:t>完成核銷作業，意即</w:t>
      </w:r>
      <w:r w:rsidR="009F0822">
        <w:rPr>
          <w:rFonts w:ascii="標楷體" w:eastAsia="標楷體" w:hAnsi="標楷體" w:hint="eastAsia"/>
          <w:sz w:val="27"/>
          <w:szCs w:val="27"/>
        </w:rPr>
        <w:t>108</w:t>
      </w:r>
      <w:r w:rsidR="006F7789">
        <w:rPr>
          <w:rFonts w:ascii="標楷體" w:eastAsia="標楷體" w:hAnsi="標楷體" w:hint="eastAsia"/>
          <w:sz w:val="27"/>
          <w:szCs w:val="27"/>
        </w:rPr>
        <w:t>/8/</w:t>
      </w:r>
      <w:r w:rsidRPr="00C1002D">
        <w:rPr>
          <w:rFonts w:ascii="標楷體" w:eastAsia="標楷體" w:hAnsi="標楷體" w:hint="eastAsia"/>
          <w:sz w:val="27"/>
          <w:szCs w:val="27"/>
        </w:rPr>
        <w:t>5前將完成行政程序之支出憑證送回會計室，逾期將不再辦理屬10</w:t>
      </w:r>
      <w:r w:rsidR="009F0822">
        <w:rPr>
          <w:rFonts w:ascii="標楷體" w:eastAsia="標楷體" w:hAnsi="標楷體" w:hint="eastAsia"/>
          <w:sz w:val="27"/>
          <w:szCs w:val="27"/>
        </w:rPr>
        <w:t>7</w:t>
      </w:r>
      <w:r w:rsidRPr="00C1002D">
        <w:rPr>
          <w:rFonts w:ascii="標楷體" w:eastAsia="標楷體" w:hAnsi="標楷體" w:hint="eastAsia"/>
          <w:sz w:val="27"/>
          <w:szCs w:val="27"/>
        </w:rPr>
        <w:t>學年度相關憑證之核銷。</w:t>
      </w:r>
    </w:p>
    <w:p w:rsidR="00C1002D" w:rsidRPr="00C1002D" w:rsidRDefault="00C1002D" w:rsidP="00C1002D">
      <w:pPr>
        <w:ind w:leftChars="577" w:left="1655" w:hangingChars="100" w:hanging="270"/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hint="eastAsia"/>
          <w:sz w:val="27"/>
          <w:szCs w:val="27"/>
        </w:rPr>
        <w:t>(</w:t>
      </w:r>
      <w:r w:rsidRPr="00C1002D">
        <w:rPr>
          <w:rFonts w:ascii="標楷體" w:eastAsia="標楷體" w:hAnsi="標楷體" w:hint="eastAsia"/>
          <w:sz w:val="27"/>
          <w:szCs w:val="27"/>
        </w:rPr>
        <w:t>3</w:t>
      </w:r>
      <w:r>
        <w:rPr>
          <w:rFonts w:ascii="標楷體" w:eastAsia="標楷體" w:hAnsi="標楷體" w:hint="eastAsia"/>
          <w:sz w:val="27"/>
          <w:szCs w:val="27"/>
        </w:rPr>
        <w:t>)</w:t>
      </w:r>
      <w:r w:rsidRPr="00C1002D">
        <w:rPr>
          <w:rFonts w:ascii="標楷體" w:eastAsia="標楷體" w:hAnsi="標楷體" w:hint="eastAsia"/>
          <w:sz w:val="27"/>
          <w:szCs w:val="27"/>
        </w:rPr>
        <w:t>前項所稱：「屬10</w:t>
      </w:r>
      <w:r w:rsidR="009F0822">
        <w:rPr>
          <w:rFonts w:ascii="標楷體" w:eastAsia="標楷體" w:hAnsi="標楷體" w:hint="eastAsia"/>
          <w:sz w:val="27"/>
          <w:szCs w:val="27"/>
        </w:rPr>
        <w:t>7</w:t>
      </w:r>
      <w:r w:rsidRPr="00C1002D">
        <w:rPr>
          <w:rFonts w:ascii="標楷體" w:eastAsia="標楷體" w:hAnsi="標楷體" w:hint="eastAsia"/>
          <w:sz w:val="27"/>
          <w:szCs w:val="27"/>
        </w:rPr>
        <w:t>學年度相關憑證之核銷」係指各項發票、收據、領據、人事費(例如：主持人費、助理費用、臨時工資..)為10</w:t>
      </w:r>
      <w:r w:rsidR="009F0822">
        <w:rPr>
          <w:rFonts w:ascii="標楷體" w:eastAsia="標楷體" w:hAnsi="標楷體" w:hint="eastAsia"/>
          <w:sz w:val="27"/>
          <w:szCs w:val="27"/>
        </w:rPr>
        <w:t>7</w:t>
      </w:r>
      <w:r w:rsidRPr="00C1002D">
        <w:rPr>
          <w:rFonts w:ascii="標楷體" w:eastAsia="標楷體" w:hAnsi="標楷體" w:hint="eastAsia"/>
          <w:sz w:val="27"/>
          <w:szCs w:val="27"/>
        </w:rPr>
        <w:t>學年度</w:t>
      </w:r>
      <w:r w:rsidR="009F0822">
        <w:rPr>
          <w:rFonts w:ascii="標楷體" w:eastAsia="標楷體" w:hAnsi="標楷體" w:hint="eastAsia"/>
          <w:sz w:val="27"/>
          <w:szCs w:val="27"/>
        </w:rPr>
        <w:t>(107</w:t>
      </w:r>
      <w:r w:rsidRPr="00C1002D">
        <w:rPr>
          <w:rFonts w:ascii="標楷體" w:eastAsia="標楷體" w:hAnsi="標楷體" w:hint="eastAsia"/>
          <w:sz w:val="27"/>
          <w:szCs w:val="27"/>
        </w:rPr>
        <w:t>.08.01~10</w:t>
      </w:r>
      <w:r w:rsidR="009F0822">
        <w:rPr>
          <w:rFonts w:ascii="標楷體" w:eastAsia="標楷體" w:hAnsi="標楷體" w:hint="eastAsia"/>
          <w:sz w:val="27"/>
          <w:szCs w:val="27"/>
        </w:rPr>
        <w:t>8</w:t>
      </w:r>
      <w:r w:rsidRPr="00C1002D">
        <w:rPr>
          <w:rFonts w:ascii="標楷體" w:eastAsia="標楷體" w:hAnsi="標楷體" w:hint="eastAsia"/>
          <w:sz w:val="27"/>
          <w:szCs w:val="27"/>
        </w:rPr>
        <w:t>.07.31)之支出。</w:t>
      </w:r>
    </w:p>
    <w:p w:rsidR="00C1002D" w:rsidRPr="00C1002D" w:rsidRDefault="00C1002D" w:rsidP="00C1002D">
      <w:pPr>
        <w:ind w:leftChars="700" w:left="1680"/>
        <w:rPr>
          <w:rFonts w:ascii="標楷體" w:eastAsia="標楷體" w:hAnsi="標楷體"/>
          <w:sz w:val="27"/>
          <w:szCs w:val="27"/>
        </w:rPr>
      </w:pPr>
      <w:r w:rsidRPr="00C1002D">
        <w:rPr>
          <w:rFonts w:ascii="標楷體" w:eastAsia="標楷體" w:hAnsi="標楷體" w:hint="eastAsia"/>
          <w:sz w:val="27"/>
          <w:szCs w:val="27"/>
        </w:rPr>
        <w:t>例如：10</w:t>
      </w:r>
      <w:r w:rsidR="009F0822">
        <w:rPr>
          <w:rFonts w:ascii="標楷體" w:eastAsia="標楷體" w:hAnsi="標楷體" w:hint="eastAsia"/>
          <w:sz w:val="27"/>
          <w:szCs w:val="27"/>
        </w:rPr>
        <w:t>8</w:t>
      </w:r>
      <w:r w:rsidRPr="00C1002D">
        <w:rPr>
          <w:rFonts w:ascii="標楷體" w:eastAsia="標楷體" w:hAnsi="標楷體" w:hint="eastAsia"/>
          <w:sz w:val="27"/>
          <w:szCs w:val="27"/>
        </w:rPr>
        <w:t>年7月份之前(含7月份)之主持人、助理、臨時工等人事費用，務必於上列期限內辦理相關核銷作業，請計畫主持人務必特別留意。</w:t>
      </w:r>
    </w:p>
    <w:p w:rsidR="00C1002D" w:rsidRPr="00C1002D" w:rsidRDefault="00C1002D" w:rsidP="00EA3253">
      <w:pPr>
        <w:spacing w:afterLines="50" w:after="180"/>
        <w:ind w:leftChars="577" w:left="1655" w:hangingChars="100" w:hanging="270"/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hint="eastAsia"/>
          <w:sz w:val="27"/>
          <w:szCs w:val="27"/>
        </w:rPr>
        <w:t>(4)</w:t>
      </w:r>
      <w:r w:rsidRPr="00C1002D">
        <w:rPr>
          <w:rFonts w:ascii="標楷體" w:eastAsia="標楷體" w:hAnsi="標楷體" w:hint="eastAsia"/>
          <w:sz w:val="27"/>
          <w:szCs w:val="27"/>
        </w:rPr>
        <w:t>10</w:t>
      </w:r>
      <w:r w:rsidR="009F0822">
        <w:rPr>
          <w:rFonts w:ascii="標楷體" w:eastAsia="標楷體" w:hAnsi="標楷體" w:hint="eastAsia"/>
          <w:sz w:val="27"/>
          <w:szCs w:val="27"/>
        </w:rPr>
        <w:t>7</w:t>
      </w:r>
      <w:r w:rsidRPr="00C1002D">
        <w:rPr>
          <w:rFonts w:ascii="標楷體" w:eastAsia="標楷體" w:hAnsi="標楷體" w:hint="eastAsia"/>
          <w:sz w:val="27"/>
          <w:szCs w:val="27"/>
        </w:rPr>
        <w:t>學年度已請購之支出，有特殊原因無法於</w:t>
      </w:r>
      <w:r w:rsidR="009F0822">
        <w:rPr>
          <w:rFonts w:ascii="標楷體" w:eastAsia="標楷體" w:hAnsi="標楷體" w:hint="eastAsia"/>
          <w:sz w:val="27"/>
          <w:szCs w:val="27"/>
        </w:rPr>
        <w:t>107</w:t>
      </w:r>
      <w:r w:rsidRPr="00C1002D">
        <w:rPr>
          <w:rFonts w:ascii="標楷體" w:eastAsia="標楷體" w:hAnsi="標楷體" w:hint="eastAsia"/>
          <w:sz w:val="27"/>
          <w:szCs w:val="27"/>
        </w:rPr>
        <w:t>學年度執行完竣且完成核銷者，請於10</w:t>
      </w:r>
      <w:r w:rsidR="009F0822">
        <w:rPr>
          <w:rFonts w:ascii="標楷體" w:eastAsia="標楷體" w:hAnsi="標楷體" w:hint="eastAsia"/>
          <w:sz w:val="27"/>
          <w:szCs w:val="27"/>
        </w:rPr>
        <w:t>8</w:t>
      </w:r>
      <w:r w:rsidRPr="00C1002D">
        <w:rPr>
          <w:rFonts w:ascii="標楷體" w:eastAsia="標楷體" w:hAnsi="標楷體" w:hint="eastAsia"/>
          <w:sz w:val="27"/>
          <w:szCs w:val="27"/>
        </w:rPr>
        <w:t>年7月1</w:t>
      </w:r>
      <w:r w:rsidR="006F7789">
        <w:rPr>
          <w:rFonts w:ascii="標楷體" w:eastAsia="標楷體" w:hAnsi="標楷體" w:hint="eastAsia"/>
          <w:sz w:val="27"/>
          <w:szCs w:val="27"/>
        </w:rPr>
        <w:t>0</w:t>
      </w:r>
      <w:r w:rsidRPr="00C1002D">
        <w:rPr>
          <w:rFonts w:ascii="標楷體" w:eastAsia="標楷體" w:hAnsi="標楷體" w:hint="eastAsia"/>
          <w:sz w:val="27"/>
          <w:szCs w:val="27"/>
        </w:rPr>
        <w:t>日前申請保留。</w:t>
      </w:r>
    </w:p>
    <w:p w:rsidR="00C1002D" w:rsidRPr="00C1002D" w:rsidRDefault="00C1002D" w:rsidP="00C1002D">
      <w:pPr>
        <w:ind w:firstLineChars="500" w:firstLine="1350"/>
        <w:rPr>
          <w:rFonts w:ascii="標楷體" w:eastAsia="標楷體" w:hAnsi="標楷體"/>
          <w:sz w:val="27"/>
          <w:szCs w:val="27"/>
        </w:rPr>
      </w:pPr>
      <w:r w:rsidRPr="00C1002D">
        <w:rPr>
          <w:rFonts w:ascii="標楷體" w:eastAsia="標楷體" w:hAnsi="標楷體" w:hint="eastAsia"/>
          <w:sz w:val="27"/>
          <w:szCs w:val="27"/>
        </w:rPr>
        <w:t>另外，大家手上有已核銷完成的，請盡速送回會計室，請勿珍藏。</w:t>
      </w:r>
    </w:p>
    <w:p w:rsidR="003151FD" w:rsidRDefault="00C1002D" w:rsidP="00C1002D">
      <w:pPr>
        <w:ind w:firstLineChars="500" w:firstLine="1350"/>
        <w:rPr>
          <w:rFonts w:ascii="標楷體" w:eastAsia="標楷體" w:hAnsi="標楷體"/>
          <w:sz w:val="27"/>
          <w:szCs w:val="27"/>
        </w:rPr>
      </w:pPr>
      <w:r w:rsidRPr="00C1002D">
        <w:rPr>
          <w:rFonts w:ascii="標楷體" w:eastAsia="標楷體" w:hAnsi="標楷體" w:hint="eastAsia"/>
          <w:sz w:val="27"/>
          <w:szCs w:val="27"/>
        </w:rPr>
        <w:t>7月已確定會出差或可能會出差，請記得於10</w:t>
      </w:r>
      <w:r w:rsidR="009F0822">
        <w:rPr>
          <w:rFonts w:ascii="標楷體" w:eastAsia="標楷體" w:hAnsi="標楷體" w:hint="eastAsia"/>
          <w:sz w:val="27"/>
          <w:szCs w:val="27"/>
        </w:rPr>
        <w:t>8</w:t>
      </w:r>
      <w:r w:rsidRPr="00C1002D">
        <w:rPr>
          <w:rFonts w:ascii="標楷體" w:eastAsia="標楷體" w:hAnsi="標楷體" w:hint="eastAsia"/>
          <w:sz w:val="27"/>
          <w:szCs w:val="27"/>
        </w:rPr>
        <w:t>/7/1</w:t>
      </w:r>
      <w:r w:rsidR="006F7789">
        <w:rPr>
          <w:rFonts w:ascii="標楷體" w:eastAsia="標楷體" w:hAnsi="標楷體" w:hint="eastAsia"/>
          <w:sz w:val="27"/>
          <w:szCs w:val="27"/>
        </w:rPr>
        <w:t>0</w:t>
      </w:r>
      <w:r w:rsidRPr="00C1002D">
        <w:rPr>
          <w:rFonts w:ascii="標楷體" w:eastAsia="標楷體" w:hAnsi="標楷體" w:hint="eastAsia"/>
          <w:sz w:val="27"/>
          <w:szCs w:val="27"/>
        </w:rPr>
        <w:t>前填寫請購單及金額</w:t>
      </w:r>
      <w:r w:rsidR="00EA3253">
        <w:rPr>
          <w:rFonts w:ascii="標楷體" w:eastAsia="標楷體" w:hAnsi="標楷體" w:hint="eastAsia"/>
          <w:sz w:val="27"/>
          <w:szCs w:val="27"/>
        </w:rPr>
        <w:t>。</w:t>
      </w:r>
    </w:p>
    <w:p w:rsidR="00803E50" w:rsidRDefault="00803E50" w:rsidP="00C1002D">
      <w:pPr>
        <w:ind w:firstLineChars="500" w:firstLine="1350"/>
        <w:rPr>
          <w:rFonts w:ascii="標楷體" w:eastAsia="標楷體" w:hAnsi="標楷體"/>
          <w:sz w:val="27"/>
          <w:szCs w:val="27"/>
        </w:rPr>
      </w:pPr>
    </w:p>
    <w:sectPr w:rsidR="00803E50" w:rsidSect="00EA3253">
      <w:pgSz w:w="11906" w:h="16838"/>
      <w:pgMar w:top="1134" w:right="851" w:bottom="113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4FF3" w:rsidRDefault="00174FF3" w:rsidP="00574C6D">
      <w:r>
        <w:separator/>
      </w:r>
    </w:p>
  </w:endnote>
  <w:endnote w:type="continuationSeparator" w:id="0">
    <w:p w:rsidR="00174FF3" w:rsidRDefault="00174FF3" w:rsidP="00574C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4FF3" w:rsidRDefault="00174FF3" w:rsidP="00574C6D">
      <w:r>
        <w:separator/>
      </w:r>
    </w:p>
  </w:footnote>
  <w:footnote w:type="continuationSeparator" w:id="0">
    <w:p w:rsidR="00174FF3" w:rsidRDefault="00174FF3" w:rsidP="00574C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617397"/>
    <w:multiLevelType w:val="hybridMultilevel"/>
    <w:tmpl w:val="04A8E324"/>
    <w:lvl w:ilvl="0" w:tplc="06462CD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">
    <w:nsid w:val="7FBF097A"/>
    <w:multiLevelType w:val="hybridMultilevel"/>
    <w:tmpl w:val="AB3238E8"/>
    <w:lvl w:ilvl="0" w:tplc="F648C342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644671E0">
      <w:start w:val="1"/>
      <w:numFmt w:val="decimalEnclosedParen"/>
      <w:lvlText w:val="%2"/>
      <w:lvlJc w:val="left"/>
      <w:pPr>
        <w:tabs>
          <w:tab w:val="num" w:pos="1320"/>
        </w:tabs>
        <w:ind w:left="1320" w:hanging="360"/>
      </w:pPr>
      <w:rPr>
        <w:rFonts w:ascii="MS Mincho" w:eastAsia="MS Mincho" w:hAnsi="MS Mincho" w:cs="MS Mincho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39E"/>
    <w:rsid w:val="00041321"/>
    <w:rsid w:val="0005120F"/>
    <w:rsid w:val="00056220"/>
    <w:rsid w:val="00091B62"/>
    <w:rsid w:val="00107E30"/>
    <w:rsid w:val="0014195E"/>
    <w:rsid w:val="001503F7"/>
    <w:rsid w:val="00174FF3"/>
    <w:rsid w:val="002020AD"/>
    <w:rsid w:val="002049F6"/>
    <w:rsid w:val="00235BD2"/>
    <w:rsid w:val="002A2231"/>
    <w:rsid w:val="003151FD"/>
    <w:rsid w:val="00354078"/>
    <w:rsid w:val="00397570"/>
    <w:rsid w:val="003A2DC0"/>
    <w:rsid w:val="003D54F1"/>
    <w:rsid w:val="00405111"/>
    <w:rsid w:val="004A471A"/>
    <w:rsid w:val="004C5C3B"/>
    <w:rsid w:val="00522BE9"/>
    <w:rsid w:val="0054316D"/>
    <w:rsid w:val="00550293"/>
    <w:rsid w:val="00574C6D"/>
    <w:rsid w:val="005A1D3F"/>
    <w:rsid w:val="005D45F5"/>
    <w:rsid w:val="006244DC"/>
    <w:rsid w:val="0062487A"/>
    <w:rsid w:val="0062749D"/>
    <w:rsid w:val="00651713"/>
    <w:rsid w:val="00662084"/>
    <w:rsid w:val="006A28EC"/>
    <w:rsid w:val="006F04E8"/>
    <w:rsid w:val="006F7789"/>
    <w:rsid w:val="00726887"/>
    <w:rsid w:val="0076591B"/>
    <w:rsid w:val="007D69E8"/>
    <w:rsid w:val="00803E50"/>
    <w:rsid w:val="00880FE3"/>
    <w:rsid w:val="00887A35"/>
    <w:rsid w:val="008B04E5"/>
    <w:rsid w:val="008B69D5"/>
    <w:rsid w:val="009340AC"/>
    <w:rsid w:val="009538F0"/>
    <w:rsid w:val="009A2F86"/>
    <w:rsid w:val="009B198F"/>
    <w:rsid w:val="009F0822"/>
    <w:rsid w:val="009F2C91"/>
    <w:rsid w:val="009F4231"/>
    <w:rsid w:val="00A076CF"/>
    <w:rsid w:val="00A31F80"/>
    <w:rsid w:val="00A4244B"/>
    <w:rsid w:val="00A75B85"/>
    <w:rsid w:val="00A919F1"/>
    <w:rsid w:val="00AE1844"/>
    <w:rsid w:val="00BB6FE3"/>
    <w:rsid w:val="00C1002D"/>
    <w:rsid w:val="00C67CC0"/>
    <w:rsid w:val="00C7439E"/>
    <w:rsid w:val="00D307D0"/>
    <w:rsid w:val="00D61F36"/>
    <w:rsid w:val="00D64CBB"/>
    <w:rsid w:val="00D876C1"/>
    <w:rsid w:val="00D92328"/>
    <w:rsid w:val="00D92AAD"/>
    <w:rsid w:val="00DC0AFE"/>
    <w:rsid w:val="00DC3B3C"/>
    <w:rsid w:val="00E219F4"/>
    <w:rsid w:val="00E22BC8"/>
    <w:rsid w:val="00E241F1"/>
    <w:rsid w:val="00E747B7"/>
    <w:rsid w:val="00EA0F25"/>
    <w:rsid w:val="00EA3253"/>
    <w:rsid w:val="00EF6C0C"/>
    <w:rsid w:val="00F201F8"/>
    <w:rsid w:val="00F768C5"/>
    <w:rsid w:val="00F80E8B"/>
    <w:rsid w:val="00F96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439E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C7439E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651713"/>
    <w:pPr>
      <w:ind w:leftChars="200" w:left="480"/>
    </w:pPr>
  </w:style>
  <w:style w:type="character" w:styleId="a6">
    <w:name w:val="Hyperlink"/>
    <w:basedOn w:val="a0"/>
    <w:uiPriority w:val="99"/>
    <w:unhideWhenUsed/>
    <w:rsid w:val="001503F7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574C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574C6D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574C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574C6D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439E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C7439E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651713"/>
    <w:pPr>
      <w:ind w:leftChars="200" w:left="480"/>
    </w:pPr>
  </w:style>
  <w:style w:type="character" w:styleId="a6">
    <w:name w:val="Hyperlink"/>
    <w:basedOn w:val="a0"/>
    <w:uiPriority w:val="99"/>
    <w:unhideWhenUsed/>
    <w:rsid w:val="001503F7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574C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574C6D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574C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574C6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B38357-77AB-4243-ABDB-D60A6BABF2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122</Words>
  <Characters>702</Characters>
  <Application>Microsoft Office Word</Application>
  <DocSecurity>0</DocSecurity>
  <Lines>5</Lines>
  <Paragraphs>1</Paragraphs>
  <ScaleCrop>false</ScaleCrop>
  <Company/>
  <LinksUpToDate>false</LinksUpToDate>
  <CharactersWithSpaces>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首府會計室主任</dc:creator>
  <cp:lastModifiedBy>TSU</cp:lastModifiedBy>
  <cp:revision>69</cp:revision>
  <cp:lastPrinted>2018-06-11T06:04:00Z</cp:lastPrinted>
  <dcterms:created xsi:type="dcterms:W3CDTF">2015-05-05T02:52:00Z</dcterms:created>
  <dcterms:modified xsi:type="dcterms:W3CDTF">2019-05-28T08:18:00Z</dcterms:modified>
</cp:coreProperties>
</file>